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1C8B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DD1E2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BDB38BB" w14:textId="77777777" w:rsidR="00C261B3" w:rsidRDefault="00C261B3" w:rsidP="007A0155">
      <w:pPr>
        <w:rPr>
          <w:u w:val="single"/>
        </w:rPr>
      </w:pPr>
    </w:p>
    <w:p w14:paraId="58F82899" w14:textId="77777777" w:rsidR="003A639A" w:rsidRDefault="007128D3" w:rsidP="003A639A">
      <w:pPr>
        <w:spacing w:after="0"/>
        <w:ind w:left="6"/>
      </w:pPr>
      <w:r w:rsidRPr="007A0155">
        <w:rPr>
          <w:u w:val="single"/>
        </w:rPr>
        <w:t>Název veřejné zakázky:</w:t>
      </w:r>
      <w:r w:rsidR="003A639A">
        <w:t xml:space="preserve"> </w:t>
      </w:r>
      <w:r w:rsidR="003A639A">
        <w:t>Zpracování PD vč. GTP a zajištění AD pro HPC1 vč. IP1 a IP6</w:t>
      </w:r>
    </w:p>
    <w:p w14:paraId="141C20FF" w14:textId="05486691" w:rsidR="007128D3" w:rsidRPr="007A0155" w:rsidRDefault="003A639A" w:rsidP="003A639A">
      <w:pPr>
        <w:ind w:left="8" w:firstLine="2"/>
      </w:pPr>
      <w:r>
        <w:t xml:space="preserve">                                       </w:t>
      </w:r>
      <w:r>
        <w:t>a VPC2</w:t>
      </w:r>
      <w:r>
        <w:t xml:space="preserve"> </w:t>
      </w:r>
      <w:r>
        <w:t xml:space="preserve">v k. </w:t>
      </w:r>
      <w:proofErr w:type="spellStart"/>
      <w:r>
        <w:t>ú.</w:t>
      </w:r>
      <w:proofErr w:type="spellEnd"/>
      <w:r>
        <w:t xml:space="preserve"> Rybnice</w:t>
      </w:r>
    </w:p>
    <w:p w14:paraId="79279F56" w14:textId="77777777" w:rsidR="003A639A" w:rsidRDefault="006C4D31" w:rsidP="003A639A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3A639A">
        <w:t xml:space="preserve"> </w:t>
      </w:r>
      <w:r w:rsidR="00F35B3A" w:rsidRPr="00F35B3A">
        <w:t>veřejná zakázka</w:t>
      </w:r>
      <w:r w:rsidR="003A639A">
        <w:t xml:space="preserve"> malého rozsahu</w:t>
      </w:r>
      <w:r w:rsidR="00F35B3A" w:rsidRPr="00F35B3A">
        <w:t xml:space="preserve"> na</w:t>
      </w:r>
      <w:r w:rsidR="003A639A">
        <w:t xml:space="preserve"> služby</w:t>
      </w:r>
      <w:r w:rsidR="00F35B3A" w:rsidRPr="00F35B3A">
        <w:t xml:space="preserve"> zadávaná </w:t>
      </w:r>
      <w:r w:rsidR="003A639A">
        <w:t>dle bodu 4.3.4.</w:t>
      </w:r>
    </w:p>
    <w:p w14:paraId="162A9FEB" w14:textId="3DF89190" w:rsidR="006C4D31" w:rsidRPr="007A0155" w:rsidRDefault="003A639A" w:rsidP="003A639A">
      <w:r>
        <w:t xml:space="preserve">                                     směrnice SPÚ č. 07/2016, ve znění změny č. 7</w:t>
      </w:r>
    </w:p>
    <w:p w14:paraId="7C45C692" w14:textId="77777777" w:rsidR="007D4836" w:rsidRDefault="007D4836" w:rsidP="007A0155">
      <w:pPr>
        <w:rPr>
          <w:u w:val="single"/>
        </w:rPr>
      </w:pPr>
    </w:p>
    <w:p w14:paraId="1BDFC4D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8EC12B" w14:textId="77777777" w:rsidR="00C261B3" w:rsidRDefault="00C261B3" w:rsidP="007A0155"/>
    <w:p w14:paraId="69958BC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1F2BC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BDF41C4" w14:textId="77777777" w:rsidR="004365D0" w:rsidRPr="004365D0" w:rsidRDefault="004365D0" w:rsidP="004365D0">
      <w:pPr>
        <w:pStyle w:val="Default"/>
      </w:pPr>
    </w:p>
    <w:p w14:paraId="2EEAD93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29AF03E" w14:textId="77777777" w:rsidR="007875F8" w:rsidRDefault="007875F8" w:rsidP="006E7489">
      <w:pPr>
        <w:spacing w:before="120"/>
      </w:pPr>
    </w:p>
    <w:p w14:paraId="0CFF19E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1922A5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F6EE72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CA7479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871F0F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635819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DB9DD4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6B52E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658148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C174F4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48923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C1ED9E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9AE93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FF1723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CB696C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3C2DC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97F1C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2208A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1B1AC9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DAB08" w14:textId="77777777" w:rsidR="00634EDA" w:rsidRDefault="00634EDA" w:rsidP="008E4AD5">
      <w:r>
        <w:separator/>
      </w:r>
    </w:p>
  </w:endnote>
  <w:endnote w:type="continuationSeparator" w:id="0">
    <w:p w14:paraId="7B790AE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3BEECE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E936762" w14:textId="77777777" w:rsidR="00C41790" w:rsidRDefault="00C41790">
    <w:pPr>
      <w:pStyle w:val="Zpat"/>
      <w:jc w:val="right"/>
    </w:pPr>
  </w:p>
  <w:p w14:paraId="57F1F20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77EEA" w14:textId="77777777" w:rsidR="00634EDA" w:rsidRDefault="00634EDA" w:rsidP="008E4AD5">
      <w:r>
        <w:separator/>
      </w:r>
    </w:p>
  </w:footnote>
  <w:footnote w:type="continuationSeparator" w:id="0">
    <w:p w14:paraId="67B0E1F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D9642" w14:textId="3AA567DA" w:rsidR="007128D3" w:rsidRPr="003A639A" w:rsidRDefault="007128D3">
    <w:pPr>
      <w:pStyle w:val="Zhlav"/>
      <w:rPr>
        <w:rFonts w:cs="Arial"/>
        <w:bCs/>
        <w:szCs w:val="20"/>
      </w:rPr>
    </w:pPr>
    <w:r w:rsidRPr="003A639A">
      <w:rPr>
        <w:rFonts w:cs="Arial"/>
        <w:bCs/>
        <w:szCs w:val="20"/>
      </w:rPr>
      <w:t>Příloha č.</w:t>
    </w:r>
    <w:r w:rsidR="00675B81" w:rsidRPr="003A639A">
      <w:rPr>
        <w:rFonts w:cs="Arial"/>
        <w:bCs/>
        <w:szCs w:val="20"/>
      </w:rPr>
      <w:t xml:space="preserve"> </w:t>
    </w:r>
    <w:r w:rsidR="003A639A" w:rsidRPr="003A639A">
      <w:rPr>
        <w:rFonts w:cs="Arial"/>
        <w:bCs/>
        <w:szCs w:val="20"/>
      </w:rPr>
      <w:t>7 - Výzvy k podání nabídky na veřejnou zakázku malého rozsahu</w:t>
    </w:r>
  </w:p>
  <w:p w14:paraId="2E3A391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639A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0BE4A0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</cp:revision>
  <cp:lastPrinted>2013-03-13T13:00:00Z</cp:lastPrinted>
  <dcterms:created xsi:type="dcterms:W3CDTF">2021-01-04T10:36:00Z</dcterms:created>
  <dcterms:modified xsi:type="dcterms:W3CDTF">2021-03-03T15:20:00Z</dcterms:modified>
</cp:coreProperties>
</file>